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Pr="00E11A10" w:rsidRDefault="00A3384D" w:rsidP="00A3384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1A10">
        <w:rPr>
          <w:rFonts w:ascii="Times New Roman" w:hAnsi="Times New Roman" w:cs="Times New Roman"/>
          <w:b/>
          <w:sz w:val="32"/>
          <w:szCs w:val="32"/>
          <w:lang w:val="uk-UA"/>
        </w:rPr>
        <w:t>Інструкція</w:t>
      </w:r>
    </w:p>
    <w:p w:rsidR="008B3EDF" w:rsidRPr="00E11A10" w:rsidRDefault="00E11A10" w:rsidP="00A3384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1A10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A3384D" w:rsidRPr="00E11A10">
        <w:rPr>
          <w:rFonts w:ascii="Times New Roman" w:hAnsi="Times New Roman" w:cs="Times New Roman"/>
          <w:b/>
          <w:sz w:val="32"/>
          <w:szCs w:val="32"/>
          <w:lang w:val="uk-UA"/>
        </w:rPr>
        <w:t>ідпис</w:t>
      </w:r>
      <w:r w:rsidRPr="00E11A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r w:rsidRPr="00E11A10">
        <w:rPr>
          <w:rStyle w:val="rvts0"/>
          <w:rFonts w:ascii="Times New Roman" w:hAnsi="Times New Roman" w:cs="Times New Roman"/>
          <w:b/>
          <w:sz w:val="32"/>
          <w:szCs w:val="32"/>
          <w:lang w:val="uk-UA"/>
        </w:rPr>
        <w:t>електронного документу, що містить результати робіт із землеустрою</w:t>
      </w:r>
      <w:r w:rsidR="00467089">
        <w:rPr>
          <w:rStyle w:val="rvts0"/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E11A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3384D" w:rsidRPr="00D1777C">
        <w:rPr>
          <w:rFonts w:ascii="Times New Roman" w:hAnsi="Times New Roman" w:cs="Times New Roman"/>
          <w:b/>
          <w:sz w:val="32"/>
          <w:szCs w:val="32"/>
          <w:lang w:val="uk-UA"/>
        </w:rPr>
        <w:t>електронн</w:t>
      </w:r>
      <w:r w:rsidRPr="00D1777C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A3384D" w:rsidRPr="00D177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</w:t>
      </w:r>
      <w:r w:rsidRPr="00D177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цифровим </w:t>
      </w:r>
      <w:r w:rsidR="00A3384D" w:rsidRPr="00D1777C">
        <w:rPr>
          <w:rFonts w:ascii="Times New Roman" w:hAnsi="Times New Roman" w:cs="Times New Roman"/>
          <w:b/>
          <w:sz w:val="32"/>
          <w:szCs w:val="32"/>
          <w:lang w:val="uk-UA"/>
        </w:rPr>
        <w:t>підписом</w:t>
      </w:r>
      <w:r w:rsidR="00D1777C" w:rsidRPr="00D177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особи </w:t>
      </w:r>
      <w:r w:rsidR="00D1777C" w:rsidRPr="00D1777C">
        <w:rPr>
          <w:rStyle w:val="rvts0"/>
          <w:rFonts w:ascii="Times New Roman" w:hAnsi="Times New Roman" w:cs="Times New Roman"/>
          <w:b/>
          <w:sz w:val="32"/>
          <w:szCs w:val="32"/>
          <w:lang w:val="uk-UA"/>
        </w:rPr>
        <w:t>відповідальної за формування даних електронного документа</w:t>
      </w: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84D" w:rsidRDefault="00A3384D" w:rsidP="00A338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FD7" w:rsidRDefault="00145FD7" w:rsidP="00145F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BAB" w:rsidRDefault="009C3BAB" w:rsidP="00145F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5FD7" w:rsidRPr="00145FD7" w:rsidRDefault="009C3BAB" w:rsidP="00145FD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Необхідна п</w:t>
      </w:r>
      <w:r w:rsidR="00145FD7" w:rsidRPr="00145FD7">
        <w:rPr>
          <w:rFonts w:ascii="Times New Roman" w:hAnsi="Times New Roman"/>
          <w:b/>
          <w:sz w:val="28"/>
          <w:szCs w:val="28"/>
          <w:lang w:val="uk-UA"/>
        </w:rPr>
        <w:t>ередумова:</w:t>
      </w:r>
    </w:p>
    <w:p w:rsidR="00145FD7" w:rsidRPr="00DD3EB7" w:rsidRDefault="00145FD7" w:rsidP="00145F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5FD7">
        <w:rPr>
          <w:rFonts w:ascii="Times New Roman" w:hAnsi="Times New Roman"/>
          <w:sz w:val="28"/>
          <w:szCs w:val="28"/>
          <w:lang w:val="uk-UA"/>
        </w:rPr>
        <w:t xml:space="preserve">Для коректного </w:t>
      </w:r>
      <w:r w:rsidRPr="00145FD7">
        <w:rPr>
          <w:rFonts w:ascii="Times New Roman" w:hAnsi="Times New Roman" w:cs="Times New Roman"/>
          <w:sz w:val="28"/>
          <w:szCs w:val="28"/>
          <w:lang w:val="uk-UA"/>
        </w:rPr>
        <w:t xml:space="preserve">підпису </w:t>
      </w:r>
      <w:r w:rsidRPr="00145FD7">
        <w:rPr>
          <w:rStyle w:val="rvts0"/>
          <w:rFonts w:ascii="Times New Roman" w:hAnsi="Times New Roman" w:cs="Times New Roman"/>
          <w:sz w:val="28"/>
          <w:szCs w:val="28"/>
          <w:lang w:val="uk-UA"/>
        </w:rPr>
        <w:t>електронного документу, що містить результати робіт із землеустрою</w:t>
      </w:r>
      <w:r w:rsidRPr="00145FD7">
        <w:rPr>
          <w:rFonts w:ascii="Times New Roman" w:hAnsi="Times New Roman" w:cs="Times New Roman"/>
          <w:sz w:val="28"/>
          <w:szCs w:val="28"/>
          <w:lang w:val="uk-UA"/>
        </w:rPr>
        <w:t xml:space="preserve"> (далі XML-файл)</w:t>
      </w:r>
      <w:r w:rsidR="005252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5FD7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електронним цифровим підписом, на Вашому комп’ютері має бути встановлено програмне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 користувача </w:t>
      </w:r>
      <w:r>
        <w:rPr>
          <w:rFonts w:ascii="Times New Roman" w:eastAsia="Times New Roman" w:hAnsi="Times New Roman" w:cs="Times New Roman"/>
          <w:bCs/>
          <w:color w:val="0C2349"/>
          <w:sz w:val="28"/>
          <w:szCs w:val="28"/>
          <w:lang w:val="uk-UA" w:eastAsia="uk-UA"/>
        </w:rPr>
        <w:t>Ц</w:t>
      </w:r>
      <w:r w:rsidRPr="00145FD7">
        <w:rPr>
          <w:rFonts w:ascii="Times New Roman" w:eastAsia="Times New Roman" w:hAnsi="Times New Roman" w:cs="Times New Roman"/>
          <w:bCs/>
          <w:color w:val="0C2349"/>
          <w:sz w:val="28"/>
          <w:szCs w:val="28"/>
          <w:lang w:val="uk-UA" w:eastAsia="uk-UA"/>
        </w:rPr>
        <w:t>ентр сертифікації ключів</w:t>
      </w:r>
      <w:r w:rsidRPr="00145F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676">
        <w:rPr>
          <w:rFonts w:ascii="Times New Roman" w:hAnsi="Times New Roman"/>
          <w:sz w:val="28"/>
          <w:szCs w:val="28"/>
          <w:lang w:val="uk-UA"/>
        </w:rPr>
        <w:t>«</w:t>
      </w:r>
      <w:r w:rsidRPr="00145FD7">
        <w:rPr>
          <w:rFonts w:ascii="Times New Roman" w:hAnsi="Times New Roman"/>
          <w:sz w:val="28"/>
          <w:szCs w:val="28"/>
          <w:lang w:val="uk-UA"/>
        </w:rPr>
        <w:t>ІІТ Користувач ЦСК-1</w:t>
      </w:r>
      <w:r w:rsidR="008E7676">
        <w:rPr>
          <w:rFonts w:ascii="Times New Roman" w:hAnsi="Times New Roman"/>
          <w:sz w:val="28"/>
          <w:szCs w:val="28"/>
          <w:lang w:val="uk-UA"/>
        </w:rPr>
        <w:t>»</w:t>
      </w:r>
      <w:r w:rsidRPr="00145FD7">
        <w:rPr>
          <w:rFonts w:ascii="Times New Roman" w:hAnsi="Times New Roman"/>
          <w:sz w:val="28"/>
          <w:szCs w:val="28"/>
          <w:lang w:val="uk-UA"/>
        </w:rPr>
        <w:t xml:space="preserve"> (розробник АТ 'ІІТ', версія продукту </w:t>
      </w:r>
      <w:r w:rsidRPr="00145FD7">
        <w:rPr>
          <w:rFonts w:ascii="Times New Roman" w:hAnsi="Times New Roman"/>
          <w:b/>
          <w:sz w:val="28"/>
          <w:szCs w:val="28"/>
          <w:lang w:val="uk-UA"/>
        </w:rPr>
        <w:t>1.3.1.27</w:t>
      </w:r>
      <w:r w:rsidRPr="00145FD7">
        <w:rPr>
          <w:rFonts w:ascii="Times New Roman" w:hAnsi="Times New Roman"/>
          <w:sz w:val="28"/>
          <w:szCs w:val="28"/>
          <w:lang w:val="uk-UA"/>
        </w:rPr>
        <w:t>)</w:t>
      </w:r>
      <w:r w:rsidR="00EB1101" w:rsidRPr="00EB1101">
        <w:rPr>
          <w:rFonts w:ascii="Times New Roman" w:hAnsi="Times New Roman"/>
          <w:b/>
          <w:color w:val="FF0000"/>
          <w:sz w:val="28"/>
          <w:szCs w:val="28"/>
          <w:lang w:val="uk-UA"/>
        </w:rPr>
        <w:t>*</w:t>
      </w:r>
      <w:r w:rsidRPr="00145FD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45FD7">
        <w:rPr>
          <w:rFonts w:ascii="Times New Roman" w:hAnsi="Times New Roman"/>
          <w:sz w:val="28"/>
          <w:szCs w:val="28"/>
          <w:lang w:val="uk-UA"/>
        </w:rPr>
        <w:t>Також Ваш ЕЦП має бути сумісний з даним програмним забезпеченням.</w:t>
      </w:r>
      <w:r w:rsidR="00DD3EB7">
        <w:rPr>
          <w:rFonts w:ascii="Times New Roman" w:hAnsi="Times New Roman"/>
          <w:sz w:val="28"/>
          <w:szCs w:val="28"/>
          <w:lang w:val="uk-UA"/>
        </w:rPr>
        <w:t xml:space="preserve"> Крім того сертифікати вашого ЕЦП мають бути розміщенні у відповідній папці на вашому комп’ютері (зазвичай це</w:t>
      </w:r>
      <w:r w:rsidR="00C74769">
        <w:rPr>
          <w:rFonts w:ascii="Times New Roman" w:hAnsi="Times New Roman"/>
          <w:sz w:val="28"/>
          <w:szCs w:val="28"/>
          <w:lang w:val="uk-UA"/>
        </w:rPr>
        <w:t xml:space="preserve"> папка</w:t>
      </w:r>
      <w:r w:rsidR="00DD3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EB7" w:rsidRPr="00DD3EB7">
        <w:rPr>
          <w:rFonts w:ascii="Times New Roman" w:hAnsi="Times New Roman"/>
          <w:sz w:val="28"/>
          <w:szCs w:val="28"/>
          <w:lang w:val="uk-UA"/>
        </w:rPr>
        <w:t>C:\My Certificates and CRLs</w:t>
      </w:r>
      <w:r w:rsidR="00DD3EB7">
        <w:rPr>
          <w:rFonts w:ascii="Times New Roman" w:hAnsi="Times New Roman"/>
          <w:sz w:val="28"/>
          <w:szCs w:val="28"/>
          <w:lang w:val="uk-UA"/>
        </w:rPr>
        <w:t xml:space="preserve"> )</w:t>
      </w:r>
      <w:r w:rsidR="00C74769">
        <w:rPr>
          <w:rFonts w:ascii="Times New Roman" w:hAnsi="Times New Roman"/>
          <w:sz w:val="28"/>
          <w:szCs w:val="28"/>
          <w:lang w:val="uk-UA"/>
        </w:rPr>
        <w:t>.</w:t>
      </w:r>
    </w:p>
    <w:p w:rsidR="00145FD7" w:rsidRPr="00145FD7" w:rsidRDefault="00145FD7" w:rsidP="00145F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84D" w:rsidRDefault="00A3384D" w:rsidP="00A3384D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11A10">
        <w:rPr>
          <w:rFonts w:ascii="Times New Roman" w:hAnsi="Times New Roman"/>
          <w:b/>
          <w:sz w:val="32"/>
          <w:szCs w:val="32"/>
          <w:lang w:val="uk-UA"/>
        </w:rPr>
        <w:t>Підключення та вхід до Програми</w:t>
      </w:r>
    </w:p>
    <w:p w:rsidR="00A3384D" w:rsidRDefault="00A3384D" w:rsidP="00A338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комп’ютері </w:t>
      </w:r>
      <w:r w:rsidR="008E7676">
        <w:rPr>
          <w:rFonts w:ascii="Times New Roman" w:hAnsi="Times New Roman"/>
          <w:sz w:val="28"/>
          <w:szCs w:val="28"/>
          <w:lang w:val="uk-UA"/>
        </w:rPr>
        <w:t xml:space="preserve">запускаємо </w:t>
      </w:r>
      <w:r w:rsidR="008E7676">
        <w:rPr>
          <w:rFonts w:ascii="Times New Roman" w:hAnsi="Times New Roman" w:cs="Times New Roman"/>
          <w:sz w:val="28"/>
          <w:szCs w:val="28"/>
          <w:lang w:val="uk-UA"/>
        </w:rPr>
        <w:t xml:space="preserve">комплекс користувача </w:t>
      </w:r>
      <w:r w:rsidR="008E7676">
        <w:rPr>
          <w:rFonts w:ascii="Times New Roman" w:eastAsia="Times New Roman" w:hAnsi="Times New Roman" w:cs="Times New Roman"/>
          <w:bCs/>
          <w:color w:val="0C2349"/>
          <w:sz w:val="28"/>
          <w:szCs w:val="28"/>
          <w:lang w:val="uk-UA" w:eastAsia="uk-UA"/>
        </w:rPr>
        <w:t>ЦСК</w:t>
      </w:r>
      <w:r w:rsidR="008E7676" w:rsidRPr="00145F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7676">
        <w:rPr>
          <w:rFonts w:ascii="Times New Roman" w:hAnsi="Times New Roman"/>
          <w:sz w:val="28"/>
          <w:szCs w:val="28"/>
          <w:lang w:val="uk-UA"/>
        </w:rPr>
        <w:t>«</w:t>
      </w:r>
      <w:r w:rsidR="008E7676" w:rsidRPr="00145FD7">
        <w:rPr>
          <w:rFonts w:ascii="Times New Roman" w:hAnsi="Times New Roman"/>
          <w:sz w:val="28"/>
          <w:szCs w:val="28"/>
          <w:lang w:val="uk-UA"/>
        </w:rPr>
        <w:t>ІІТ Користувач ЦСК-1</w:t>
      </w:r>
      <w:r w:rsidR="008E7676">
        <w:rPr>
          <w:rFonts w:ascii="Times New Roman" w:hAnsi="Times New Roman"/>
          <w:sz w:val="28"/>
          <w:szCs w:val="28"/>
          <w:lang w:val="uk-UA"/>
        </w:rPr>
        <w:t>» версії 1.3.1.27</w:t>
      </w:r>
      <w:r>
        <w:rPr>
          <w:rFonts w:ascii="Times New Roman" w:hAnsi="Times New Roman"/>
          <w:sz w:val="28"/>
          <w:szCs w:val="28"/>
          <w:lang w:val="uk-UA"/>
        </w:rPr>
        <w:t xml:space="preserve">, та у вікні що з’явилося вибираємо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4C169B">
        <w:rPr>
          <w:rFonts w:ascii="Times New Roman" w:hAnsi="Times New Roman" w:cs="Times New Roman"/>
          <w:b/>
          <w:sz w:val="28"/>
          <w:szCs w:val="28"/>
          <w:lang w:val="uk-UA"/>
        </w:rPr>
        <w:t>Підписати файл</w:t>
      </w:r>
      <w:r w:rsidR="004C169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  <w:r w:rsidRPr="00535700">
        <w:rPr>
          <w:rFonts w:ascii="Times New Roman" w:hAnsi="Times New Roman"/>
          <w:sz w:val="28"/>
          <w:szCs w:val="28"/>
          <w:lang w:val="uk-UA"/>
        </w:rPr>
        <w:t>(Див. на малюнку 1)</w:t>
      </w:r>
    </w:p>
    <w:p w:rsidR="00A3384D" w:rsidRDefault="00A3384D" w:rsidP="00DD3EB7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Малюнок 1  </w:t>
      </w:r>
      <w:r w:rsidRPr="00A3384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348377" cy="3670283"/>
            <wp:effectExtent l="19050" t="0" r="46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411" cy="367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84D" w:rsidRDefault="00DE702A" w:rsidP="00930B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C169B">
        <w:rPr>
          <w:rFonts w:ascii="Times New Roman" w:hAnsi="Times New Roman"/>
          <w:sz w:val="28"/>
          <w:szCs w:val="28"/>
          <w:lang w:val="uk-UA"/>
        </w:rPr>
        <w:t>В</w:t>
      </w:r>
      <w:r w:rsidR="00535700" w:rsidRPr="00535700">
        <w:rPr>
          <w:rFonts w:ascii="Times New Roman" w:hAnsi="Times New Roman"/>
          <w:sz w:val="28"/>
          <w:szCs w:val="28"/>
          <w:lang w:val="uk-UA"/>
        </w:rPr>
        <w:t xml:space="preserve">ідкриється меню підписання </w:t>
      </w:r>
      <w:r w:rsidR="00543BD3">
        <w:rPr>
          <w:rFonts w:ascii="Times New Roman" w:hAnsi="Times New Roman"/>
          <w:sz w:val="28"/>
          <w:szCs w:val="28"/>
          <w:lang w:val="uk-UA"/>
        </w:rPr>
        <w:t>файлів</w:t>
      </w:r>
      <w:r w:rsidR="004C16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5700" w:rsidRPr="00535700">
        <w:rPr>
          <w:rFonts w:ascii="Times New Roman" w:hAnsi="Times New Roman"/>
          <w:sz w:val="28"/>
          <w:szCs w:val="28"/>
          <w:lang w:val="uk-UA"/>
        </w:rPr>
        <w:t>електронним цифровим підписом, з переліку підключених до Вашого комп’ютера зовнішніх носіїв інформації,  оберіть носій на якому знаходиться Ваш електронний цифровий підпис</w:t>
      </w:r>
      <w:r w:rsidR="004C169B">
        <w:rPr>
          <w:rFonts w:ascii="Times New Roman" w:hAnsi="Times New Roman"/>
          <w:sz w:val="28"/>
          <w:szCs w:val="28"/>
          <w:lang w:val="uk-UA"/>
        </w:rPr>
        <w:t xml:space="preserve"> (ЕЦП </w:t>
      </w:r>
      <w:r w:rsidR="004C169B" w:rsidRPr="004C169B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="004C169B" w:rsidRPr="004C169B">
        <w:rPr>
          <w:rStyle w:val="rvts0"/>
          <w:rFonts w:ascii="Times New Roman" w:hAnsi="Times New Roman" w:cs="Times New Roman"/>
          <w:sz w:val="28"/>
          <w:szCs w:val="28"/>
          <w:lang w:val="uk-UA"/>
        </w:rPr>
        <w:t>відповідальної за формування даних електронного документа)</w:t>
      </w:r>
      <w:r w:rsidR="004C169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35700" w:rsidRPr="00535700">
        <w:rPr>
          <w:rFonts w:ascii="Times New Roman" w:hAnsi="Times New Roman"/>
          <w:sz w:val="28"/>
          <w:szCs w:val="28"/>
          <w:lang w:val="uk-UA"/>
        </w:rPr>
        <w:lastRenderedPageBreak/>
        <w:t xml:space="preserve">наприклад оптичний </w:t>
      </w:r>
      <w:r w:rsidR="00535700">
        <w:rPr>
          <w:rFonts w:ascii="Times New Roman" w:hAnsi="Times New Roman"/>
          <w:sz w:val="28"/>
          <w:szCs w:val="28"/>
          <w:lang w:val="en-US"/>
        </w:rPr>
        <w:t>CD</w:t>
      </w:r>
      <w:r w:rsidR="00535700" w:rsidRPr="00535700">
        <w:rPr>
          <w:rFonts w:ascii="Times New Roman" w:hAnsi="Times New Roman"/>
          <w:sz w:val="28"/>
          <w:szCs w:val="28"/>
          <w:lang w:val="uk-UA"/>
        </w:rPr>
        <w:t>-диск</w:t>
      </w:r>
      <w:r w:rsidR="00535700" w:rsidRPr="005357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357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Обравши носій, введіть пароль до Вашого електронного цифрового підпису та натисніть</w:t>
      </w:r>
      <w:r w:rsidR="00543BD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кнопку </w:t>
      </w:r>
      <w:r w:rsidR="00543BD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43BD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Зчитати</w:t>
      </w:r>
      <w:r w:rsidR="00543BD3">
        <w:rPr>
          <w:rFonts w:ascii="Times New Roman" w:hAnsi="Times New Roman" w:cs="Times New Roman"/>
          <w:sz w:val="28"/>
          <w:szCs w:val="28"/>
          <w:lang w:val="uk-UA"/>
        </w:rPr>
        <w:t xml:space="preserve">".  </w:t>
      </w:r>
      <w:r w:rsidR="00543BD3" w:rsidRPr="00535700">
        <w:rPr>
          <w:rFonts w:ascii="Times New Roman" w:hAnsi="Times New Roman"/>
          <w:sz w:val="28"/>
          <w:szCs w:val="28"/>
          <w:lang w:val="uk-UA"/>
        </w:rPr>
        <w:t xml:space="preserve">(Див. на малюнку </w:t>
      </w:r>
      <w:r w:rsidR="00543BD3">
        <w:rPr>
          <w:rFonts w:ascii="Times New Roman" w:hAnsi="Times New Roman"/>
          <w:sz w:val="28"/>
          <w:szCs w:val="28"/>
          <w:lang w:val="uk-UA"/>
        </w:rPr>
        <w:t>2</w:t>
      </w:r>
      <w:r w:rsidR="00543BD3" w:rsidRPr="00535700">
        <w:rPr>
          <w:rFonts w:ascii="Times New Roman" w:hAnsi="Times New Roman"/>
          <w:sz w:val="28"/>
          <w:szCs w:val="28"/>
          <w:lang w:val="uk-UA"/>
        </w:rPr>
        <w:t>)</w:t>
      </w:r>
    </w:p>
    <w:p w:rsidR="00543BD3" w:rsidRDefault="00543BD3" w:rsidP="00543B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2</w:t>
      </w:r>
    </w:p>
    <w:p w:rsidR="00543BD3" w:rsidRDefault="00543BD3" w:rsidP="00DD3E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3BD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01855" cy="3850561"/>
            <wp:effectExtent l="19050" t="0" r="359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856" cy="385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B27" w:rsidRDefault="00D1777C" w:rsidP="00930B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3BD3">
        <w:rPr>
          <w:rFonts w:ascii="Times New Roman" w:hAnsi="Times New Roman" w:cs="Times New Roman"/>
          <w:sz w:val="28"/>
          <w:szCs w:val="28"/>
          <w:lang w:val="uk-UA"/>
        </w:rPr>
        <w:t xml:space="preserve">Після успішного введення паролю для персонального електронного підпису для користувача відкривається вікно </w:t>
      </w:r>
      <w:r w:rsidR="00930B27">
        <w:rPr>
          <w:rFonts w:ascii="Times New Roman" w:hAnsi="Times New Roman" w:cs="Times New Roman"/>
          <w:sz w:val="28"/>
          <w:szCs w:val="28"/>
          <w:lang w:val="uk-UA"/>
        </w:rPr>
        <w:t xml:space="preserve">в якому він має обрати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своєму комп’ютері </w:t>
      </w:r>
      <w:r w:rsidR="00930B27"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30B27">
        <w:rPr>
          <w:rFonts w:ascii="Times New Roman" w:hAnsi="Times New Roman" w:cs="Times New Roman"/>
          <w:sz w:val="28"/>
          <w:szCs w:val="28"/>
        </w:rPr>
        <w:t xml:space="preserve">файл для </w:t>
      </w:r>
      <w:r w:rsidR="00930B27">
        <w:rPr>
          <w:rFonts w:ascii="Times New Roman" w:hAnsi="Times New Roman" w:cs="Times New Roman"/>
          <w:sz w:val="28"/>
          <w:szCs w:val="28"/>
          <w:lang w:val="uk-UA"/>
        </w:rPr>
        <w:t>підписання. Натиснувши на кнопку "</w:t>
      </w:r>
      <w:r w:rsidR="00930B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Додати…</w:t>
      </w:r>
      <w:r w:rsidR="00930B27">
        <w:rPr>
          <w:rFonts w:ascii="Times New Roman" w:hAnsi="Times New Roman" w:cs="Times New Roman"/>
          <w:sz w:val="28"/>
          <w:szCs w:val="28"/>
          <w:lang w:val="uk-UA"/>
        </w:rPr>
        <w:t xml:space="preserve">", користувач обирає </w:t>
      </w:r>
      <w:r w:rsidR="004C169B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4C169B" w:rsidRPr="001F795D">
        <w:rPr>
          <w:rFonts w:ascii="Times New Roman" w:hAnsi="Times New Roman" w:cs="Times New Roman"/>
          <w:sz w:val="28"/>
          <w:szCs w:val="28"/>
        </w:rPr>
        <w:t>-</w:t>
      </w:r>
      <w:r w:rsidR="00930B27">
        <w:rPr>
          <w:rFonts w:ascii="Times New Roman" w:hAnsi="Times New Roman" w:cs="Times New Roman"/>
          <w:sz w:val="28"/>
          <w:szCs w:val="28"/>
          <w:lang w:val="uk-UA"/>
        </w:rPr>
        <w:t>файл для підписання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 xml:space="preserve"> та натискає кнопку "</w:t>
      </w:r>
      <w:r w:rsidR="009177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Відкрити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>".</w:t>
      </w:r>
      <w:r w:rsidR="00930B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0B27" w:rsidRPr="00535700">
        <w:rPr>
          <w:rFonts w:ascii="Times New Roman" w:hAnsi="Times New Roman"/>
          <w:sz w:val="28"/>
          <w:szCs w:val="28"/>
          <w:lang w:val="uk-UA"/>
        </w:rPr>
        <w:t xml:space="preserve">(Див. на малюнку </w:t>
      </w:r>
      <w:r w:rsidR="00930B27">
        <w:rPr>
          <w:rFonts w:ascii="Times New Roman" w:hAnsi="Times New Roman"/>
          <w:sz w:val="28"/>
          <w:szCs w:val="28"/>
          <w:lang w:val="uk-UA"/>
        </w:rPr>
        <w:t>3</w:t>
      </w:r>
      <w:r w:rsidR="00930B27" w:rsidRPr="00535700">
        <w:rPr>
          <w:rFonts w:ascii="Times New Roman" w:hAnsi="Times New Roman"/>
          <w:sz w:val="28"/>
          <w:szCs w:val="28"/>
          <w:lang w:val="uk-UA"/>
        </w:rPr>
        <w:t>)</w:t>
      </w:r>
      <w:r w:rsidR="00930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0B27" w:rsidRDefault="00930B27" w:rsidP="00930B2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Малюнок 3</w:t>
      </w:r>
    </w:p>
    <w:p w:rsidR="00930B27" w:rsidRDefault="00930B27" w:rsidP="009177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0B2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78497" cy="254479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358" cy="255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75F" w:rsidRDefault="00DE702A" w:rsidP="0091775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 xml:space="preserve">Після успішного додавання файлу користувачу необхідно </w:t>
      </w:r>
      <w:r w:rsidR="00D1777C">
        <w:rPr>
          <w:rFonts w:ascii="Times New Roman" w:hAnsi="Times New Roman" w:cs="Times New Roman"/>
          <w:sz w:val="28"/>
          <w:szCs w:val="28"/>
          <w:lang w:val="uk-UA"/>
        </w:rPr>
        <w:t>один раз натиснути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77C">
        <w:rPr>
          <w:rFonts w:ascii="Times New Roman" w:hAnsi="Times New Roman" w:cs="Times New Roman"/>
          <w:sz w:val="28"/>
          <w:szCs w:val="28"/>
          <w:lang w:val="uk-UA"/>
        </w:rPr>
        <w:t xml:space="preserve">курсором миші на файл, що він обрав для підпису 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1777C" w:rsidRPr="00D1777C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</w:t>
      </w:r>
      <w:r w:rsidR="00D17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 xml:space="preserve">поставити галочку у графі </w:t>
      </w:r>
      <w:r w:rsidR="0091775F" w:rsidRPr="0091775F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Додати сертифікат</w:t>
      </w:r>
      <w:r w:rsidR="00EB11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B1101" w:rsidRPr="00EB1101">
        <w:rPr>
          <w:rFonts w:ascii="Times New Roman" w:hAnsi="Times New Roman" w:cs="Times New Roman"/>
          <w:color w:val="FF0000"/>
          <w:sz w:val="28"/>
          <w:szCs w:val="28"/>
          <w:lang w:val="uk-UA"/>
        </w:rPr>
        <w:t>*</w:t>
      </w:r>
      <w:r w:rsidR="0091775F" w:rsidRPr="0091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 xml:space="preserve">(Примітка: </w:t>
      </w:r>
      <w:r w:rsidR="00D1777C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75F" w:rsidRPr="0091775F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Додати сертифікат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 xml:space="preserve"> можна буде обрати тільки після того, як </w:t>
      </w:r>
      <w:r w:rsidR="00D1777C">
        <w:rPr>
          <w:rFonts w:ascii="Times New Roman" w:hAnsi="Times New Roman" w:cs="Times New Roman"/>
          <w:sz w:val="28"/>
          <w:szCs w:val="28"/>
          <w:lang w:val="uk-UA"/>
        </w:rPr>
        <w:t xml:space="preserve">ви виділили </w:t>
      </w:r>
      <w:r w:rsidR="009177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91775F" w:rsidRPr="0091775F">
        <w:rPr>
          <w:rFonts w:ascii="Times New Roman" w:hAnsi="Times New Roman" w:cs="Times New Roman"/>
          <w:sz w:val="28"/>
          <w:szCs w:val="28"/>
          <w:lang w:val="uk-UA"/>
        </w:rPr>
        <w:t xml:space="preserve"> файл</w:t>
      </w:r>
      <w:r w:rsidR="00D1777C">
        <w:rPr>
          <w:rFonts w:ascii="Times New Roman" w:hAnsi="Times New Roman" w:cs="Times New Roman"/>
          <w:sz w:val="28"/>
          <w:szCs w:val="28"/>
          <w:lang w:val="uk-UA"/>
        </w:rPr>
        <w:t xml:space="preserve"> натисканням курсору миші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>), та натиснути "</w:t>
      </w:r>
      <w:r w:rsidR="009177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Підписати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1775F" w:rsidRPr="00917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75F" w:rsidRPr="0091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75F" w:rsidRPr="00535700">
        <w:rPr>
          <w:rFonts w:ascii="Times New Roman" w:hAnsi="Times New Roman"/>
          <w:sz w:val="28"/>
          <w:szCs w:val="28"/>
          <w:lang w:val="uk-UA"/>
        </w:rPr>
        <w:t xml:space="preserve">(Див. на малюнку </w:t>
      </w:r>
      <w:r w:rsidR="0091775F">
        <w:rPr>
          <w:rFonts w:ascii="Times New Roman" w:hAnsi="Times New Roman"/>
          <w:sz w:val="28"/>
          <w:szCs w:val="28"/>
          <w:lang w:val="uk-UA"/>
        </w:rPr>
        <w:t>4</w:t>
      </w:r>
      <w:r w:rsidR="0091775F" w:rsidRPr="00535700">
        <w:rPr>
          <w:rFonts w:ascii="Times New Roman" w:hAnsi="Times New Roman"/>
          <w:sz w:val="28"/>
          <w:szCs w:val="28"/>
          <w:lang w:val="uk-UA"/>
        </w:rPr>
        <w:t>)</w:t>
      </w:r>
    </w:p>
    <w:p w:rsidR="00D1777C" w:rsidRDefault="00D1777C" w:rsidP="0091775F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1775F" w:rsidRDefault="0091775F" w:rsidP="0091775F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Малюнок 4</w:t>
      </w:r>
    </w:p>
    <w:p w:rsidR="00930B27" w:rsidRDefault="00930B27" w:rsidP="00930B2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0B2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444014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B27" w:rsidRDefault="00DE702A" w:rsidP="002A44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>У разі успішного підписання файлу користувач натискає на кнопку "</w:t>
      </w:r>
      <w:r w:rsidR="009177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Закрити</w:t>
      </w:r>
      <w:r w:rsidR="0091775F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A44B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2A44B9" w:rsidRPr="00535700">
        <w:rPr>
          <w:rFonts w:ascii="Times New Roman" w:hAnsi="Times New Roman"/>
          <w:sz w:val="28"/>
          <w:szCs w:val="28"/>
          <w:lang w:val="uk-UA"/>
        </w:rPr>
        <w:t xml:space="preserve">(Див. на малюнку </w:t>
      </w:r>
      <w:r w:rsidR="002A44B9">
        <w:rPr>
          <w:rFonts w:ascii="Times New Roman" w:hAnsi="Times New Roman"/>
          <w:sz w:val="28"/>
          <w:szCs w:val="28"/>
          <w:lang w:val="uk-UA"/>
        </w:rPr>
        <w:t>5</w:t>
      </w:r>
      <w:r w:rsidR="002A44B9" w:rsidRPr="00535700">
        <w:rPr>
          <w:rFonts w:ascii="Times New Roman" w:hAnsi="Times New Roman"/>
          <w:sz w:val="28"/>
          <w:szCs w:val="28"/>
          <w:lang w:val="uk-UA"/>
        </w:rPr>
        <w:t>)</w:t>
      </w:r>
    </w:p>
    <w:p w:rsidR="00DD3EB7" w:rsidRDefault="00DD3EB7" w:rsidP="002A44B9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3EB7" w:rsidRDefault="00DD3EB7" w:rsidP="002A44B9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3EB7" w:rsidRDefault="00DD3EB7" w:rsidP="002A44B9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3EB7" w:rsidRDefault="00DD3EB7" w:rsidP="002A44B9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3EB7" w:rsidRDefault="00DD3EB7" w:rsidP="002A44B9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3EB7" w:rsidRDefault="00DD3EB7" w:rsidP="002A44B9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3EB7" w:rsidRDefault="00DD3EB7" w:rsidP="002A44B9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A44B9" w:rsidRDefault="002A44B9" w:rsidP="002A44B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Малюнок 5</w:t>
      </w:r>
    </w:p>
    <w:p w:rsidR="002A44B9" w:rsidRDefault="002A44B9" w:rsidP="002A44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4B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979264" cy="26289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876" cy="26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BF7" w:rsidRDefault="00311BF7" w:rsidP="002A44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4B9" w:rsidRDefault="002A44B9" w:rsidP="002A44B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Підписаний користувачем файл з</w:t>
      </w:r>
      <w:r w:rsidRPr="0053570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явиться в тій самій папці де знаходиться обраний файл для підписання. </w:t>
      </w:r>
      <w:r w:rsidRPr="00535700">
        <w:rPr>
          <w:rFonts w:ascii="Times New Roman" w:hAnsi="Times New Roman"/>
          <w:sz w:val="28"/>
          <w:szCs w:val="28"/>
          <w:lang w:val="uk-UA"/>
        </w:rPr>
        <w:t xml:space="preserve">(Див. на малюнку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35700">
        <w:rPr>
          <w:rFonts w:ascii="Times New Roman" w:hAnsi="Times New Roman"/>
          <w:sz w:val="28"/>
          <w:szCs w:val="28"/>
          <w:lang w:val="uk-UA"/>
        </w:rPr>
        <w:t>)</w:t>
      </w:r>
    </w:p>
    <w:p w:rsidR="002A44B9" w:rsidRDefault="002A44B9" w:rsidP="002A44B9">
      <w:pPr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Малюнок 6</w:t>
      </w:r>
    </w:p>
    <w:p w:rsidR="002A44B9" w:rsidRDefault="002A44B9" w:rsidP="002A44B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2A44B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3440161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2A" w:rsidRDefault="00930B27" w:rsidP="002A44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4B9" w:rsidRPr="002A44B9">
        <w:rPr>
          <w:rFonts w:ascii="Times New Roman" w:hAnsi="Times New Roman" w:cs="Times New Roman"/>
          <w:b/>
          <w:sz w:val="28"/>
          <w:szCs w:val="28"/>
          <w:lang w:val="uk-UA"/>
        </w:rPr>
        <w:t>Підписання</w:t>
      </w:r>
      <w:r w:rsidR="00D17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777C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 w:rsidR="00D1777C" w:rsidRPr="00D1777C">
        <w:rPr>
          <w:rFonts w:ascii="Times New Roman" w:hAnsi="Times New Roman" w:cs="Times New Roman"/>
          <w:b/>
          <w:sz w:val="28"/>
          <w:szCs w:val="28"/>
        </w:rPr>
        <w:t>-</w:t>
      </w:r>
      <w:r w:rsidR="00D1777C">
        <w:rPr>
          <w:rFonts w:ascii="Times New Roman" w:hAnsi="Times New Roman" w:cs="Times New Roman"/>
          <w:b/>
          <w:sz w:val="28"/>
          <w:szCs w:val="28"/>
          <w:lang w:val="uk-UA"/>
        </w:rPr>
        <w:t>файлу</w:t>
      </w:r>
      <w:r w:rsidR="002A44B9" w:rsidRPr="002A44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завершено</w:t>
      </w:r>
      <w:r w:rsidR="002A44B9">
        <w:rPr>
          <w:rFonts w:ascii="Times New Roman" w:hAnsi="Times New Roman" w:cs="Times New Roman"/>
          <w:sz w:val="28"/>
          <w:szCs w:val="28"/>
          <w:lang w:val="uk-UA"/>
        </w:rPr>
        <w:t xml:space="preserve">, закриваємо вікно </w:t>
      </w:r>
      <w:r w:rsidR="002A44B9">
        <w:rPr>
          <w:rFonts w:ascii="Times New Roman" w:hAnsi="Times New Roman" w:cs="Times New Roman"/>
          <w:sz w:val="28"/>
          <w:szCs w:val="28"/>
          <w:lang w:val="en-US"/>
        </w:rPr>
        <w:t>IIT</w:t>
      </w:r>
      <w:r w:rsidR="002A44B9" w:rsidRPr="002A44B9">
        <w:rPr>
          <w:rFonts w:ascii="Times New Roman" w:hAnsi="Times New Roman" w:cs="Times New Roman"/>
          <w:sz w:val="28"/>
          <w:szCs w:val="28"/>
        </w:rPr>
        <w:t xml:space="preserve"> </w:t>
      </w:r>
      <w:r w:rsidR="002A44B9">
        <w:rPr>
          <w:rFonts w:ascii="Times New Roman" w:hAnsi="Times New Roman" w:cs="Times New Roman"/>
          <w:sz w:val="28"/>
          <w:szCs w:val="28"/>
          <w:lang w:val="uk-UA"/>
        </w:rPr>
        <w:t>користувач ЦСК-1.</w:t>
      </w:r>
    </w:p>
    <w:p w:rsidR="001F795D" w:rsidRDefault="00DE702A" w:rsidP="002A44B9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795D"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детально ознайомитися з продуктом </w:t>
      </w:r>
      <w:r w:rsidR="001F795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F795D" w:rsidRPr="001F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 </w:t>
      </w:r>
      <w:r w:rsidR="001F795D" w:rsidRPr="001F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користувача</w:t>
      </w:r>
      <w:r w:rsidR="009D7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ЦСК</w:t>
      </w:r>
      <w:r w:rsidR="001F795D" w:rsidRPr="001F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1F795D" w:rsidRPr="001F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ІІТ Користувач ЦСК</w:t>
      </w:r>
      <w:r w:rsidR="001F7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F795D">
        <w:rPr>
          <w:rFonts w:ascii="Times New Roman" w:hAnsi="Times New Roman" w:cs="Times New Roman"/>
          <w:sz w:val="28"/>
          <w:szCs w:val="28"/>
          <w:lang w:val="uk-UA"/>
        </w:rPr>
        <w:t xml:space="preserve"> Ви можете на сайті виробника, за посиланням - </w:t>
      </w:r>
      <w:hyperlink r:id="rId11" w:history="1">
        <w:r w:rsidR="001F795D" w:rsidRPr="00BC5AB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http://www.iit.com.ua/index.php?page=itemdetails&amp;p=9&amp;gtype=1&amp;type=1&amp;id=38</w:t>
        </w:r>
      </w:hyperlink>
    </w:p>
    <w:p w:rsidR="00EB1101" w:rsidRDefault="00EB1101" w:rsidP="002A44B9">
      <w:pPr>
        <w:jc w:val="both"/>
        <w:rPr>
          <w:lang w:val="uk-UA"/>
        </w:rPr>
      </w:pPr>
    </w:p>
    <w:p w:rsidR="00EB1101" w:rsidRDefault="00EB1101" w:rsidP="00EB110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10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Примітка: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B1101">
        <w:rPr>
          <w:rFonts w:ascii="Times New Roman" w:hAnsi="Times New Roman" w:cs="Times New Roman"/>
          <w:color w:val="FF0000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Функціональна можливість «Додати сертифікат» в «</w:t>
      </w:r>
      <w:r w:rsidRPr="00145FD7">
        <w:rPr>
          <w:rFonts w:ascii="Times New Roman" w:hAnsi="Times New Roman"/>
          <w:sz w:val="28"/>
          <w:szCs w:val="28"/>
          <w:lang w:val="uk-UA"/>
        </w:rPr>
        <w:t>ІІТ Користувач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доступна починаючи з версії </w:t>
      </w:r>
      <w:r w:rsidRPr="00145FD7">
        <w:rPr>
          <w:rFonts w:ascii="Times New Roman" w:hAnsi="Times New Roman"/>
          <w:sz w:val="28"/>
          <w:szCs w:val="28"/>
          <w:lang w:val="uk-UA"/>
        </w:rPr>
        <w:t xml:space="preserve">продукту </w:t>
      </w:r>
      <w:r w:rsidRPr="00145FD7">
        <w:rPr>
          <w:rFonts w:ascii="Times New Roman" w:hAnsi="Times New Roman"/>
          <w:b/>
          <w:sz w:val="28"/>
          <w:szCs w:val="28"/>
          <w:lang w:val="uk-UA"/>
        </w:rPr>
        <w:t>1.3.1.27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B1101">
        <w:rPr>
          <w:rFonts w:ascii="Times New Roman" w:hAnsi="Times New Roman"/>
          <w:sz w:val="28"/>
          <w:szCs w:val="28"/>
          <w:lang w:val="uk-UA"/>
        </w:rPr>
        <w:t>Завантажити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1101">
        <w:rPr>
          <w:rFonts w:ascii="Times New Roman" w:hAnsi="Times New Roman"/>
          <w:sz w:val="28"/>
          <w:szCs w:val="28"/>
          <w:lang w:val="uk-UA"/>
        </w:rPr>
        <w:t>програмне забезпечення Ви можете з веб-сайту розробника, за посиланням:</w:t>
      </w:r>
    </w:p>
    <w:p w:rsidR="00EB1101" w:rsidRDefault="000D6C4A" w:rsidP="00EB11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EB1101" w:rsidRPr="00251A7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http://www.iit.com.ua/download/productfiles/EUInstall.exe</w:t>
        </w:r>
      </w:hyperlink>
    </w:p>
    <w:p w:rsidR="00D91E7F" w:rsidRDefault="00D91E7F" w:rsidP="00EB110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-- </w:t>
      </w:r>
    </w:p>
    <w:p w:rsidR="00D91E7F" w:rsidRPr="0056317E" w:rsidRDefault="00D91E7F" w:rsidP="00D91E7F">
      <w:pPr>
        <w:spacing w:line="360" w:lineRule="auto"/>
        <w:jc w:val="both"/>
        <w:rPr>
          <w:rStyle w:val="rvts0"/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6317E">
        <w:rPr>
          <w:rStyle w:val="rvts0"/>
          <w:rFonts w:ascii="Times New Roman" w:hAnsi="Times New Roman" w:cs="Times New Roman"/>
          <w:b/>
          <w:color w:val="FF0000"/>
          <w:sz w:val="28"/>
          <w:szCs w:val="28"/>
          <w:lang w:val="uk-UA"/>
        </w:rPr>
        <w:t>УВАГА!</w:t>
      </w:r>
      <w:r w:rsidRPr="0056317E">
        <w:rPr>
          <w:rStyle w:val="rvts0"/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</w:p>
    <w:p w:rsidR="00D91E7F" w:rsidRDefault="00D91E7F" w:rsidP="00D91E7F">
      <w:pPr>
        <w:spacing w:line="36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 xml:space="preserve">Крім того, при прийнятті </w:t>
      </w:r>
      <w:r>
        <w:rPr>
          <w:rStyle w:val="rvts0"/>
          <w:rFonts w:ascii="Times New Roman" w:hAnsi="Times New Roman" w:cs="Times New Roman"/>
          <w:sz w:val="28"/>
          <w:szCs w:val="28"/>
        </w:rPr>
        <w:t>XML</w:t>
      </w:r>
      <w:r w:rsidRPr="00811DF7">
        <w:rPr>
          <w:rStyle w:val="rvts0"/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файлу </w:t>
      </w:r>
      <w:r w:rsidRPr="00811DF7">
        <w:rPr>
          <w:rStyle w:val="rvts0"/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і</w:t>
      </w:r>
      <w:r w:rsidRPr="00811DF7">
        <w:rPr>
          <w:rStyle w:val="rvts0"/>
          <w:rFonts w:ascii="Times New Roman" w:hAnsi="Times New Roman" w:cs="Times New Roman"/>
          <w:sz w:val="28"/>
          <w:szCs w:val="28"/>
          <w:lang w:val="uk-UA"/>
        </w:rPr>
        <w:t>дписано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го ЕЦП, НКС автоматично проводить наступні перевірки. </w:t>
      </w:r>
    </w:p>
    <w:p w:rsidR="00D91E7F" w:rsidRPr="00487C5A" w:rsidRDefault="00D91E7F" w:rsidP="00D91E7F">
      <w:pPr>
        <w:spacing w:line="360" w:lineRule="auto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 xml:space="preserve">А саме, НКС порівнює «Прізвище» особи яка підписала </w:t>
      </w:r>
      <w:r>
        <w:rPr>
          <w:rStyle w:val="rvts0"/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-файл (дані беруться з сертифіката ЕЦП) з Прізвищем особи, яка сформувала електронний документ </w:t>
      </w:r>
      <w:r>
        <w:rPr>
          <w:rStyle w:val="rvts0"/>
          <w:rFonts w:ascii="Times New Roman" w:hAnsi="Times New Roman" w:cs="Times New Roman"/>
          <w:sz w:val="28"/>
          <w:szCs w:val="28"/>
          <w:lang w:val="en-US"/>
        </w:rPr>
        <w:t>XML</w:t>
      </w:r>
      <w:r w:rsidRPr="00811DF7">
        <w:rPr>
          <w:rStyle w:val="rvts0"/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файл й вказана у ньому як виконавець (</w:t>
      </w:r>
      <w:r>
        <w:rPr>
          <w:rStyle w:val="rvts0"/>
          <w:rFonts w:ascii="Times New Roman" w:hAnsi="Times New Roman" w:cs="Times New Roman"/>
          <w:sz w:val="28"/>
          <w:szCs w:val="28"/>
          <w:lang w:val="en-US"/>
        </w:rPr>
        <w:t>Executor</w:t>
      </w:r>
      <w:r w:rsidRPr="00487C5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487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Chief</w:t>
      </w:r>
      <w:r w:rsidRPr="00487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D91E7F" w:rsidRPr="00487C5A" w:rsidRDefault="00D91E7F" w:rsidP="00D91E7F">
      <w:pPr>
        <w:spacing w:line="36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 xml:space="preserve">Тобто Прізвище вказане в </w:t>
      </w:r>
      <w:r>
        <w:rPr>
          <w:rStyle w:val="rvts0"/>
          <w:rFonts w:ascii="Times New Roman" w:hAnsi="Times New Roman" w:cs="Times New Roman"/>
          <w:sz w:val="28"/>
          <w:szCs w:val="28"/>
          <w:lang w:val="en-US"/>
        </w:rPr>
        <w:t>XML</w:t>
      </w:r>
      <w:r w:rsidRPr="00811DF7">
        <w:rPr>
          <w:rStyle w:val="rvts0"/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файлі в полі</w:t>
      </w:r>
      <w:r w:rsidRPr="00487C5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:                          </w:t>
      </w:r>
    </w:p>
    <w:p w:rsidR="00D91E7F" w:rsidRPr="00487C5A" w:rsidRDefault="00D91E7F" w:rsidP="00D91E7F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  <w:lang w:val="en-US"/>
        </w:rPr>
      </w:pPr>
      <w:r w:rsidRPr="00487C5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  <w:lang w:val="uk-UA"/>
        </w:rPr>
        <w:t>&lt;</w:t>
      </w:r>
      <w:r w:rsidRPr="00487C5A">
        <w:rPr>
          <w:rStyle w:val="rvts0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ExecutorInfo</w:t>
      </w:r>
      <w:r w:rsidRPr="00487C5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  <w:lang w:val="uk-UA"/>
        </w:rPr>
        <w:t>&gt; &lt;Chief&gt;&lt;ChiefName&gt;&lt;</w:t>
      </w:r>
      <w:r w:rsidRPr="00487C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val="uk-UA"/>
        </w:rPr>
        <w:t>LastName</w:t>
      </w:r>
      <w:r w:rsidRPr="00487C5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  <w:lang w:val="uk-UA"/>
        </w:rPr>
        <w:t>&gt;</w:t>
      </w:r>
      <w:r w:rsidRPr="00487C5A">
        <w:rPr>
          <w:rStyle w:val="rvts0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Прізвище </w:t>
      </w:r>
      <w:r w:rsidRPr="00487C5A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  <w:lang w:val="uk-UA"/>
        </w:rPr>
        <w:t xml:space="preserve">&lt;/LastName&gt; </w:t>
      </w:r>
    </w:p>
    <w:p w:rsidR="00D91E7F" w:rsidRDefault="00D91E7F" w:rsidP="00D91E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</w:pPr>
      <w:r w:rsidRPr="00487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АБО </w:t>
      </w:r>
    </w:p>
    <w:p w:rsidR="00D91E7F" w:rsidRPr="00487C5A" w:rsidRDefault="00D91E7F" w:rsidP="00D91E7F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87C5A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white"/>
          <w:lang w:val="uk-UA"/>
        </w:rPr>
        <w:t>&lt;</w:t>
      </w:r>
      <w:r w:rsidRPr="00487C5A">
        <w:rPr>
          <w:rStyle w:val="rvts0"/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ExecutorInfo</w:t>
      </w:r>
      <w:r w:rsidRPr="00487C5A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white"/>
          <w:lang w:val="uk-UA"/>
        </w:rPr>
        <w:t>&gt;&lt;</w:t>
      </w:r>
      <w:r w:rsidRPr="00487C5A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white"/>
          <w:lang w:val="en-US"/>
        </w:rPr>
        <w:t>Executor</w:t>
      </w:r>
      <w:r w:rsidRPr="00487C5A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white"/>
          <w:lang w:val="uk-UA"/>
        </w:rPr>
        <w:t>&gt;&lt;</w:t>
      </w:r>
      <w:r w:rsidRPr="00487C5A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white"/>
          <w:lang w:val="en-US"/>
        </w:rPr>
        <w:t>Executor</w:t>
      </w:r>
      <w:r w:rsidRPr="00487C5A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white"/>
          <w:lang w:val="uk-UA"/>
        </w:rPr>
        <w:t>Name&gt;&lt;</w:t>
      </w:r>
      <w:r w:rsidRPr="00487C5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highlight w:val="white"/>
          <w:lang w:val="uk-UA"/>
        </w:rPr>
        <w:t>LastName</w:t>
      </w:r>
      <w:r w:rsidRPr="00487C5A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white"/>
          <w:lang w:val="uk-UA"/>
        </w:rPr>
        <w:t>&gt;</w:t>
      </w:r>
      <w:r w:rsidRPr="00487C5A">
        <w:rPr>
          <w:rStyle w:val="rvts0"/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Прізвище </w:t>
      </w:r>
      <w:r w:rsidRPr="00487C5A">
        <w:rPr>
          <w:rFonts w:ascii="Times New Roman" w:hAnsi="Times New Roman" w:cs="Times New Roman"/>
          <w:i/>
          <w:color w:val="000000" w:themeColor="text1"/>
          <w:sz w:val="26"/>
          <w:szCs w:val="26"/>
          <w:highlight w:val="white"/>
          <w:lang w:val="uk-UA"/>
        </w:rPr>
        <w:t>&lt;/LastName&gt;</w:t>
      </w:r>
    </w:p>
    <w:p w:rsidR="00D91E7F" w:rsidRDefault="00D91E7F" w:rsidP="00D91E7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має співпасти с Прізвищем вказаним в сертифікаті ЕЦП (володар даного ЕЦП). Достатньо й одного співпадіння - або с Призівищем </w:t>
      </w:r>
      <w:r w:rsidRPr="00487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Chief</w:t>
      </w:r>
      <w:r w:rsidRPr="00487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або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Призівищем </w:t>
      </w:r>
      <w:r w:rsidRPr="00487C5A">
        <w:rPr>
          <w:rFonts w:ascii="Times New Roman" w:hAnsi="Times New Roman" w:cs="Times New Roman"/>
          <w:color w:val="000000" w:themeColor="text1"/>
          <w:sz w:val="26"/>
          <w:szCs w:val="26"/>
          <w:highlight w:val="white"/>
          <w:lang w:val="en-US"/>
        </w:rPr>
        <w:t>Executor</w:t>
      </w:r>
      <w:r w:rsidRPr="00487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</w:p>
    <w:p w:rsidR="00D91E7F" w:rsidRDefault="00D91E7F" w:rsidP="00D91E7F">
      <w:pPr>
        <w:spacing w:before="100" w:beforeAutospacing="1" w:after="100" w:afterAutospacing="1" w:line="360" w:lineRule="auto"/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</w:pPr>
      <w:r w:rsidRPr="00487C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разі, як що ЕЦП особи, що підписала </w:t>
      </w:r>
      <w:r>
        <w:rPr>
          <w:rStyle w:val="rvts0"/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-файл, містить код ЄДРПОУ</w:t>
      </w:r>
      <w:r w:rsidR="002317DA"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також буде перевірятися співпадіння цього коду з кодом ЄДРПОУ вказаним у </w:t>
      </w:r>
      <w:r>
        <w:rPr>
          <w:rStyle w:val="rvts0"/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-файлі з </w:t>
      </w:r>
      <w:r w:rsidRPr="00487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&lt;</w:t>
      </w:r>
      <w:r w:rsidRPr="00487C5A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ExecutorInfo</w:t>
      </w:r>
      <w:r w:rsidRPr="00487C5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&gt;</w:t>
      </w:r>
      <w:r w:rsidR="00A75E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Pr="00487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&lt;CompanyName&gt;&lt; </w:t>
      </w:r>
      <w:r w:rsidRPr="00487C5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EDRPOU</w:t>
      </w:r>
      <w:r w:rsidRPr="00487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&gt;12345678&lt;/ </w:t>
      </w:r>
      <w:r w:rsidRPr="00487C5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EDRPOU</w:t>
      </w:r>
      <w:r w:rsidRPr="00487C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&gt;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487C5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(дана перевірка тільки у разі як що </w:t>
      </w:r>
      <w:r w:rsidRPr="00487C5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що ЕЦП особи що підписала </w:t>
      </w:r>
      <w:r w:rsidRPr="00487C5A">
        <w:rPr>
          <w:rStyle w:val="rvts0"/>
          <w:rFonts w:ascii="Times New Roman" w:hAnsi="Times New Roman" w:cs="Times New Roman"/>
          <w:i/>
          <w:sz w:val="28"/>
          <w:szCs w:val="28"/>
          <w:lang w:val="en-US"/>
        </w:rPr>
        <w:t>XML</w:t>
      </w:r>
      <w:r w:rsidRPr="00487C5A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>-файл містить код ЄДРПОУ)</w:t>
      </w:r>
    </w:p>
    <w:p w:rsidR="008B5B9C" w:rsidRPr="0056317E" w:rsidRDefault="0056317E" w:rsidP="00D91E7F">
      <w:pPr>
        <w:spacing w:before="100" w:beforeAutospacing="1" w:after="100" w:afterAutospacing="1" w:line="360" w:lineRule="auto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56317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Слідкуйте, щоб інформація в </w:t>
      </w:r>
      <w:r w:rsidRPr="0056317E">
        <w:rPr>
          <w:rStyle w:val="rvts0"/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-файлі</w:t>
      </w:r>
      <w:r w:rsidRPr="0056317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про розробників даного </w:t>
      </w:r>
      <w:r w:rsidRPr="0056317E">
        <w:rPr>
          <w:rStyle w:val="rvts0"/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-файла</w:t>
      </w:r>
      <w:r w:rsidRPr="0056317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співпадала з інформацією про особу, що підписує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Pr="0056317E">
        <w:rPr>
          <w:rStyle w:val="rvts0"/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-</w:t>
      </w:r>
      <w:r w:rsidRPr="0056317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файл </w:t>
      </w:r>
      <w:r w:rsidR="00EF179A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своїм </w:t>
      </w:r>
      <w:r w:rsidRPr="0056317E">
        <w:rPr>
          <w:rStyle w:val="rvts0"/>
          <w:rFonts w:ascii="Times New Roman" w:hAnsi="Times New Roman" w:cs="Times New Roman"/>
          <w:sz w:val="28"/>
          <w:szCs w:val="28"/>
          <w:lang w:val="uk-UA"/>
        </w:rPr>
        <w:t>ЕЦП.</w:t>
      </w:r>
    </w:p>
    <w:p w:rsidR="0056317E" w:rsidRDefault="00A27EE0" w:rsidP="0056317E">
      <w:pPr>
        <w:spacing w:before="100" w:beforeAutospacing="1" w:after="100" w:afterAutospacing="1" w:line="360" w:lineRule="auto"/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</w:r>
    </w:p>
    <w:p w:rsidR="008B5B9C" w:rsidRPr="008B5B9C" w:rsidRDefault="00732A51" w:rsidP="00634EDE">
      <w:pPr>
        <w:spacing w:before="100" w:beforeAutospacing="1" w:after="100" w:afterAutospacing="1" w:line="360" w:lineRule="auto"/>
        <w:jc w:val="both"/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 w:rsidR="003B1077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>ТАКОЖ</w:t>
      </w:r>
      <w:r w:rsidR="00920824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8B5B9C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 нагадуємо Вам, що в мережі Інтернет за посиланням </w:t>
      </w:r>
      <w:r w:rsidR="003021F7" w:rsidRPr="00E4476E">
        <w:rPr>
          <w:rStyle w:val="rvts0"/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hyperlink r:id="rId13" w:history="1">
        <w:r w:rsidR="008B5B9C" w:rsidRPr="00D86A22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http://e-services.dzk.gov.</w:t>
        </w:r>
        <w:r w:rsidR="008B5B9C" w:rsidRPr="00D86A22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u</w:t>
        </w:r>
        <w:r w:rsidR="008B5B9C" w:rsidRPr="00D86A22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a</w:t>
        </w:r>
      </w:hyperlink>
      <w:r w:rsidR="008B5B9C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630F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B5B9C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у відкритому доступі </w:t>
      </w:r>
      <w:r w:rsidR="00634EDE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в тестовому режимі </w:t>
      </w:r>
      <w:r w:rsidR="008B5B9C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функціонує електронний сервіс, для попередньої </w:t>
      </w:r>
      <w:r w:rsidR="00E4476E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самостійної </w:t>
      </w:r>
      <w:r w:rsidR="008B5B9C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 xml:space="preserve">перевірки </w:t>
      </w:r>
      <w:r w:rsidR="008B5B9C">
        <w:rPr>
          <w:rStyle w:val="rvts0"/>
          <w:rFonts w:ascii="Times New Roman" w:hAnsi="Times New Roman" w:cs="Times New Roman"/>
          <w:i/>
          <w:sz w:val="28"/>
          <w:szCs w:val="28"/>
          <w:lang w:val="en-US"/>
        </w:rPr>
        <w:t>XML</w:t>
      </w:r>
      <w:r w:rsidR="008B5B9C" w:rsidRPr="008B5B9C">
        <w:rPr>
          <w:rStyle w:val="rvts0"/>
          <w:rFonts w:ascii="Times New Roman" w:hAnsi="Times New Roman" w:cs="Times New Roman"/>
          <w:i/>
          <w:sz w:val="28"/>
          <w:szCs w:val="28"/>
        </w:rPr>
        <w:t>-</w:t>
      </w:r>
      <w:r w:rsidR="008B5B9C"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>файлів на наявність в них помилок.</w:t>
      </w:r>
    </w:p>
    <w:p w:rsidR="008B5B9C" w:rsidRDefault="008B5B9C" w:rsidP="00D91E7F">
      <w:pPr>
        <w:spacing w:before="100" w:beforeAutospacing="1" w:after="100" w:afterAutospacing="1" w:line="360" w:lineRule="auto"/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>Даний сервіс:</w:t>
      </w:r>
    </w:p>
    <w:p w:rsidR="008B5B9C" w:rsidRPr="008B5B9C" w:rsidRDefault="008B5B9C" w:rsidP="008B5B9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uk-UA"/>
        </w:rPr>
      </w:pPr>
      <w:r w:rsidRPr="008B5B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uk-UA"/>
        </w:rPr>
        <w:t>Дозволяє запобігти помилкам на стадії підготовки відомостей Державного земельного кадастру шляхом проведення попередньої перевірки даних на структурні та логічні помилки;</w:t>
      </w:r>
    </w:p>
    <w:p w:rsidR="008B5B9C" w:rsidRPr="008B5B9C" w:rsidRDefault="008B5B9C" w:rsidP="008B5B9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uk-UA"/>
        </w:rPr>
      </w:pPr>
      <w:r w:rsidRPr="008B5B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uk-UA"/>
        </w:rPr>
        <w:t>Надає можливість переглянути інформацію про здійснені перевірки, вміст перевіреного електронного документа, кадастровий план, проекцію на публічну кадастрову карту, протокол перевірки.</w:t>
      </w:r>
    </w:p>
    <w:p w:rsidR="008B5B9C" w:rsidRDefault="008B5B9C" w:rsidP="00D91E7F">
      <w:pPr>
        <w:spacing w:before="100" w:beforeAutospacing="1" w:after="100" w:afterAutospacing="1" w:line="360" w:lineRule="auto"/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</w:pPr>
    </w:p>
    <w:p w:rsidR="008B5B9C" w:rsidRDefault="008B5B9C" w:rsidP="00D91E7F">
      <w:pPr>
        <w:spacing w:before="100" w:beforeAutospacing="1" w:after="100" w:afterAutospacing="1" w:line="360" w:lineRule="auto"/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</w:pPr>
    </w:p>
    <w:p w:rsidR="00D91E7F" w:rsidRPr="00D91E7F" w:rsidRDefault="00D91E7F" w:rsidP="00EB11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1E7F" w:rsidRPr="00D91E7F" w:rsidSect="00DD3EB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18C"/>
    <w:multiLevelType w:val="multilevel"/>
    <w:tmpl w:val="FFC2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70D59"/>
    <w:rsid w:val="000D6C4A"/>
    <w:rsid w:val="001173D1"/>
    <w:rsid w:val="00145FD7"/>
    <w:rsid w:val="001A787C"/>
    <w:rsid w:val="001E6F31"/>
    <w:rsid w:val="001F795D"/>
    <w:rsid w:val="002317DA"/>
    <w:rsid w:val="002A44B9"/>
    <w:rsid w:val="003021F7"/>
    <w:rsid w:val="00311BF7"/>
    <w:rsid w:val="0032690C"/>
    <w:rsid w:val="003B1077"/>
    <w:rsid w:val="00467089"/>
    <w:rsid w:val="004C169B"/>
    <w:rsid w:val="005252E4"/>
    <w:rsid w:val="00535700"/>
    <w:rsid w:val="00543BD3"/>
    <w:rsid w:val="0056317E"/>
    <w:rsid w:val="00606C19"/>
    <w:rsid w:val="00634EDE"/>
    <w:rsid w:val="00732A51"/>
    <w:rsid w:val="007704E6"/>
    <w:rsid w:val="008B3EDF"/>
    <w:rsid w:val="008B5B9C"/>
    <w:rsid w:val="008E7676"/>
    <w:rsid w:val="0091775F"/>
    <w:rsid w:val="00920824"/>
    <w:rsid w:val="00930B27"/>
    <w:rsid w:val="00970D59"/>
    <w:rsid w:val="00981468"/>
    <w:rsid w:val="009C3BAB"/>
    <w:rsid w:val="009D78BE"/>
    <w:rsid w:val="00A27EE0"/>
    <w:rsid w:val="00A3384D"/>
    <w:rsid w:val="00A75EE3"/>
    <w:rsid w:val="00B1630F"/>
    <w:rsid w:val="00C74769"/>
    <w:rsid w:val="00C87A09"/>
    <w:rsid w:val="00D1777C"/>
    <w:rsid w:val="00D91E7F"/>
    <w:rsid w:val="00DD3EB7"/>
    <w:rsid w:val="00DE702A"/>
    <w:rsid w:val="00E11A10"/>
    <w:rsid w:val="00E4476E"/>
    <w:rsid w:val="00EB1101"/>
    <w:rsid w:val="00E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09"/>
  </w:style>
  <w:style w:type="paragraph" w:styleId="3">
    <w:name w:val="heading 3"/>
    <w:basedOn w:val="a"/>
    <w:link w:val="30"/>
    <w:uiPriority w:val="9"/>
    <w:qFormat/>
    <w:rsid w:val="00145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4D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E11A10"/>
  </w:style>
  <w:style w:type="character" w:styleId="a5">
    <w:name w:val="Hyperlink"/>
    <w:basedOn w:val="a0"/>
    <w:uiPriority w:val="99"/>
    <w:unhideWhenUsed/>
    <w:rsid w:val="001F795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F795D"/>
  </w:style>
  <w:style w:type="character" w:customStyle="1" w:styleId="30">
    <w:name w:val="Заголовок 3 Знак"/>
    <w:basedOn w:val="a0"/>
    <w:link w:val="3"/>
    <w:uiPriority w:val="9"/>
    <w:rsid w:val="00145FD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6">
    <w:name w:val="List Paragraph"/>
    <w:basedOn w:val="a"/>
    <w:uiPriority w:val="34"/>
    <w:qFormat/>
    <w:rsid w:val="00EB110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16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-services.dzk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it.com.ua/download/productfiles/EUInstall.ex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it.com.ua/index.php?page=itemdetails&amp;p=9&amp;gtype=1&amp;type=1&amp;id=3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3122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 "Центр державного земельного кадастру"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grisha</cp:lastModifiedBy>
  <cp:revision>11</cp:revision>
  <dcterms:created xsi:type="dcterms:W3CDTF">2015-04-29T06:28:00Z</dcterms:created>
  <dcterms:modified xsi:type="dcterms:W3CDTF">2015-04-29T06:32:00Z</dcterms:modified>
</cp:coreProperties>
</file>