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52" w:rsidRPr="00851D19" w:rsidRDefault="006D68A3">
      <w:pPr>
        <w:spacing w:after="160" w:line="252" w:lineRule="auto"/>
        <w:jc w:val="center"/>
        <w:rPr>
          <w:rFonts w:ascii="Times New Roman" w:eastAsia="Calibri" w:hAnsi="Times New Roman"/>
          <w:color w:val="A6A6A6" w:themeColor="background1" w:themeShade="A6"/>
          <w:sz w:val="24"/>
          <w:szCs w:val="24"/>
          <w:lang w:eastAsia="en-US"/>
        </w:rPr>
      </w:pPr>
      <w:bookmarkStart w:id="0" w:name="_GoBack"/>
      <w:bookmarkEnd w:id="0"/>
      <w:r w:rsidRPr="00851D19">
        <w:rPr>
          <w:rFonts w:ascii="Times New Roman" w:eastAsia="Calibri" w:hAnsi="Times New Roman"/>
          <w:color w:val="A6A6A6" w:themeColor="background1" w:themeShade="A6"/>
          <w:sz w:val="24"/>
          <w:szCs w:val="24"/>
          <w:lang w:eastAsia="en-US"/>
        </w:rPr>
        <w:t>На бланку заявника (за наявності)</w:t>
      </w:r>
    </w:p>
    <w:p w:rsidR="00851D19" w:rsidRDefault="00851D19" w:rsidP="00851D19">
      <w:pPr>
        <w:keepNext/>
        <w:keepLines/>
        <w:spacing w:before="240" w:after="240"/>
        <w:ind w:rightChars="-305" w:right="-793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51D1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Держгеокадастр</w:t>
      </w:r>
    </w:p>
    <w:p w:rsidR="00201A52" w:rsidRDefault="006D68A3">
      <w:pPr>
        <w:keepNext/>
        <w:keepLines/>
        <w:spacing w:before="240" w:after="240"/>
        <w:ind w:rightChars="-305" w:right="-79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ЗАЯВА </w:t>
      </w:r>
      <w:r>
        <w:rPr>
          <w:rFonts w:ascii="Times New Roman" w:hAnsi="Times New Roman"/>
          <w:bCs/>
          <w:sz w:val="24"/>
          <w:szCs w:val="24"/>
        </w:rPr>
        <w:br/>
        <w:t xml:space="preserve">про надання доступу до відомостей Державного </w:t>
      </w:r>
      <w:r>
        <w:rPr>
          <w:rFonts w:ascii="Times New Roman" w:hAnsi="Times New Roman"/>
          <w:bCs/>
          <w:sz w:val="24"/>
          <w:szCs w:val="24"/>
        </w:rPr>
        <w:br/>
        <w:t>земельного кадастру</w:t>
      </w:r>
    </w:p>
    <w:p w:rsidR="00201A52" w:rsidRDefault="006D68A3">
      <w:pPr>
        <w:keepNext/>
        <w:keepLines/>
        <w:spacing w:before="240" w:after="240"/>
        <w:ind w:rightChars="-305" w:right="-79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___ _____________ 20__ р. № ____________</w:t>
      </w:r>
    </w:p>
    <w:p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Відомості про заявника:</w:t>
      </w:r>
    </w:p>
    <w:p w:rsidR="00201A52" w:rsidRDefault="00CB4A3C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B4A3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Найменування юридичної особи (за наявності)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5"/>
      </w:tblGrid>
      <w:tr w:rsidR="00201A52">
        <w:tc>
          <w:tcPr>
            <w:tcW w:w="9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01A52" w:rsidRDefault="00201A52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8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"/>
        <w:gridCol w:w="319"/>
        <w:gridCol w:w="319"/>
        <w:gridCol w:w="319"/>
        <w:gridCol w:w="319"/>
        <w:gridCol w:w="319"/>
        <w:gridCol w:w="319"/>
        <w:gridCol w:w="319"/>
        <w:gridCol w:w="2955"/>
      </w:tblGrid>
      <w:tr w:rsidR="00887047" w:rsidTr="00887047"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7047" w:rsidRDefault="00887047" w:rsidP="00310725">
            <w:pPr>
              <w:spacing w:after="160" w:line="252" w:lineRule="auto"/>
              <w:ind w:left="-109"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Код згідно з ЄДРПОУ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7047" w:rsidRDefault="00887047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Прізвище, власне ім’я, по батькові (за наявності) заявника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0"/>
      </w:tblGrid>
      <w:tr w:rsidR="00201A52"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01A52" w:rsidRDefault="006D68A3">
      <w:pPr>
        <w:spacing w:before="120" w:after="120"/>
        <w:ind w:rightChars="-305" w:right="-793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Унікальний номер запису в Єдиному державному демографічному реєстрі (за наявності</w:t>
      </w:r>
      <w:r>
        <w:rPr>
          <w:rFonts w:ascii="Times New Roman" w:hAnsi="Times New Roman"/>
          <w:sz w:val="24"/>
          <w:szCs w:val="24"/>
          <w:lang w:val="ru-RU" w:eastAsia="en-US"/>
        </w:rPr>
        <w:t>)</w:t>
      </w:r>
    </w:p>
    <w:tbl>
      <w:tblPr>
        <w:tblW w:w="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85"/>
        <w:gridCol w:w="386"/>
        <w:gridCol w:w="386"/>
        <w:gridCol w:w="386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201A52" w:rsidTr="00CB4A3C">
        <w:trPr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6D68A3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2" w:rsidRDefault="00201A52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</w:tr>
    </w:tbl>
    <w:p w:rsidR="00CB4A3C" w:rsidRDefault="00CB4A3C" w:rsidP="00CB4A3C">
      <w:pPr>
        <w:spacing w:after="160" w:line="252" w:lineRule="auto"/>
        <w:ind w:rightChars="-305" w:right="-793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:rsidR="00CB4A3C" w:rsidRDefault="00CB4A3C" w:rsidP="00CB4A3C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C5130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Реєстраційний номер облікової картки платника податків 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 </w:t>
      </w:r>
      <w:r w:rsidRPr="005C5130">
        <w:rPr>
          <w:rFonts w:ascii="Times New Roman" w:eastAsia="Calibri" w:hAnsi="Times New Roman"/>
          <w:bCs/>
          <w:color w:val="000000"/>
          <w:sz w:val="24"/>
          <w:szCs w:val="24"/>
        </w:rPr>
        <w:t>(РНОКПП)</w:t>
      </w:r>
    </w:p>
    <w:tbl>
      <w:tblPr>
        <w:tblW w:w="87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19"/>
        <w:gridCol w:w="319"/>
        <w:gridCol w:w="319"/>
        <w:gridCol w:w="319"/>
        <w:gridCol w:w="319"/>
        <w:gridCol w:w="319"/>
        <w:gridCol w:w="319"/>
        <w:gridCol w:w="319"/>
        <w:gridCol w:w="354"/>
        <w:gridCol w:w="283"/>
        <w:gridCol w:w="3049"/>
      </w:tblGrid>
      <w:tr w:rsidR="00CB4A3C" w:rsidTr="00DA1554">
        <w:trPr>
          <w:trHeight w:val="35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B4A3C" w:rsidRDefault="00CB4A3C" w:rsidP="00DA1554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3C" w:rsidRDefault="00CB4A3C" w:rsidP="00DA1554">
            <w:pPr>
              <w:spacing w:after="160" w:line="252" w:lineRule="auto"/>
              <w:ind w:left="-385"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3C" w:rsidRDefault="00CB4A3C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3C" w:rsidRDefault="00CB4A3C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3C" w:rsidRDefault="00CB4A3C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3C" w:rsidRDefault="00CB4A3C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3C" w:rsidRDefault="00CB4A3C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3C" w:rsidRDefault="00CB4A3C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3C" w:rsidRDefault="00CB4A3C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3C" w:rsidRPr="004603DE" w:rsidRDefault="00CB4A3C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A3C" w:rsidRPr="004603DE" w:rsidRDefault="00CB4A3C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3C" w:rsidRDefault="00CB4A3C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01A52" w:rsidRDefault="00201A52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Адреса робочого місця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634"/>
        <w:gridCol w:w="634"/>
        <w:gridCol w:w="634"/>
        <w:gridCol w:w="634"/>
        <w:gridCol w:w="3460"/>
        <w:gridCol w:w="992"/>
        <w:gridCol w:w="1134"/>
        <w:gridCol w:w="816"/>
      </w:tblGrid>
      <w:tr w:rsidR="00201A52">
        <w:tc>
          <w:tcPr>
            <w:tcW w:w="3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64" w:right="-16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Поштовий індекс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52" w:right="-13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Область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51" w:right="-13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Район</w:t>
            </w:r>
          </w:p>
        </w:tc>
      </w:tr>
      <w:tr w:rsidR="00201A5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01A52">
        <w:tc>
          <w:tcPr>
            <w:tcW w:w="3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64" w:right="-16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Населений пункт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52" w:right="-13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Вулиця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="-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Буди-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46" w:right="-12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30" w:right="7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Офіс</w:t>
            </w:r>
          </w:p>
        </w:tc>
      </w:tr>
      <w:tr w:rsidR="00201A52">
        <w:tc>
          <w:tcPr>
            <w:tcW w:w="3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Додаткові відомості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6403"/>
      </w:tblGrid>
      <w:tr w:rsidR="00201A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Робочий номер телефону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01A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Мобільний номер телефону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01A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6D68A3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Адреса електронної пошти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2" w:rsidRDefault="00201A52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01A52" w:rsidRDefault="006D68A3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Заявник підписанням цієї заяви засвідчує, що він ознайомився з умовами надання доступу до відомостей Державного земельного кадастру та зобов’язується їх виконувати.</w:t>
      </w:r>
    </w:p>
    <w:p w:rsidR="00201A52" w:rsidRDefault="006D68A3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Ця заява є підставою для здійснення заходів щодо підключення заявника до автоматизованої системи Державного земельного кадастру з метою надання доступу до відомостей Державного земельного кадастру.</w:t>
      </w:r>
    </w:p>
    <w:p w:rsidR="00201A52" w:rsidRDefault="006D68A3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Відповідальність за достовірність даних у заяві несе заявник.</w:t>
      </w:r>
    </w:p>
    <w:p w:rsidR="00201A52" w:rsidRDefault="00201A52">
      <w:pPr>
        <w:spacing w:after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1383"/>
        <w:gridCol w:w="7932"/>
      </w:tblGrid>
      <w:tr w:rsidR="00201A52">
        <w:tc>
          <w:tcPr>
            <w:tcW w:w="1384" w:type="dxa"/>
          </w:tcPr>
          <w:p w:rsidR="00201A52" w:rsidRDefault="006D68A3">
            <w:pPr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Додаток:</w:t>
            </w:r>
          </w:p>
        </w:tc>
        <w:tc>
          <w:tcPr>
            <w:tcW w:w="7938" w:type="dxa"/>
          </w:tcPr>
          <w:p w:rsidR="00201A52" w:rsidRDefault="006D68A3">
            <w:pPr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витяг з Державного реєстру сертифікованих інженерів-землевпорядників;</w:t>
            </w:r>
          </w:p>
        </w:tc>
      </w:tr>
      <w:tr w:rsidR="00201A52">
        <w:tc>
          <w:tcPr>
            <w:tcW w:w="1384" w:type="dxa"/>
          </w:tcPr>
          <w:p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201A52" w:rsidRDefault="006D68A3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витяг з Державного реєстру сертифікованих інженерів-геодезистів;</w:t>
            </w:r>
          </w:p>
        </w:tc>
      </w:tr>
      <w:tr w:rsidR="00201A52">
        <w:tc>
          <w:tcPr>
            <w:tcW w:w="1384" w:type="dxa"/>
          </w:tcPr>
          <w:p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201A52" w:rsidRDefault="006D68A3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витяг з Державного реєстру оцінювачів з експертної грошової оцінки земельних ділянок;</w:t>
            </w:r>
          </w:p>
        </w:tc>
      </w:tr>
      <w:tr w:rsidR="00201A52">
        <w:tc>
          <w:tcPr>
            <w:tcW w:w="1384" w:type="dxa"/>
          </w:tcPr>
          <w:p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201A52" w:rsidRDefault="006D68A3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копія свідоцтва про право здійснення нотаріальної діяльності;</w:t>
            </w:r>
          </w:p>
        </w:tc>
      </w:tr>
      <w:tr w:rsidR="00201A52">
        <w:tc>
          <w:tcPr>
            <w:tcW w:w="1384" w:type="dxa"/>
          </w:tcPr>
          <w:p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201A52" w:rsidRDefault="006D68A3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копія реєстраційного посвідчення про реєстрацію приватної нотаріальної діяльності;</w:t>
            </w:r>
          </w:p>
        </w:tc>
      </w:tr>
      <w:tr w:rsidR="00201A52">
        <w:tc>
          <w:tcPr>
            <w:tcW w:w="1384" w:type="dxa"/>
          </w:tcPr>
          <w:p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201A52" w:rsidRDefault="006D68A3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□ копія посвідчення приватного виконавця;</w:t>
            </w:r>
          </w:p>
        </w:tc>
      </w:tr>
      <w:tr w:rsidR="00201A52">
        <w:tc>
          <w:tcPr>
            <w:tcW w:w="1384" w:type="dxa"/>
          </w:tcPr>
          <w:p w:rsidR="00201A52" w:rsidRDefault="00201A52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:rsidR="00201A52" w:rsidRDefault="006D68A3">
            <w:pPr>
              <w:spacing w:before="120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□ копія свідоцтва про право на здійснення діяльності арбітражного керуючого.</w:t>
            </w:r>
          </w:p>
        </w:tc>
      </w:tr>
    </w:tbl>
    <w:p w:rsidR="00201A52" w:rsidRDefault="00201A52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0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    _____________     ____________________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br/>
      </w:r>
      <w:r>
        <w:rPr>
          <w:rFonts w:ascii="Times New Roman" w:eastAsia="Calibri" w:hAnsi="Times New Roman"/>
          <w:color w:val="000000"/>
          <w:sz w:val="20"/>
          <w:lang w:eastAsia="en-US"/>
        </w:rPr>
        <w:t xml:space="preserve"> (найменування посади керівника юридичної особи)               (підпис)               (ініціали/ініціал, прізвище)</w:t>
      </w:r>
    </w:p>
    <w:p w:rsidR="00201A52" w:rsidRDefault="006D68A3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МП </w:t>
      </w:r>
      <w:r>
        <w:rPr>
          <w:rFonts w:ascii="Times New Roman" w:eastAsia="Calibri" w:hAnsi="Times New Roman"/>
          <w:color w:val="000000"/>
          <w:sz w:val="20"/>
          <w:lang w:eastAsia="en-US"/>
        </w:rPr>
        <w:t>(за наявності)</w:t>
      </w:r>
    </w:p>
    <w:p w:rsidR="00201A52" w:rsidRDefault="00201A52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p w:rsidR="00DC6D83" w:rsidRDefault="00DC6D83">
      <w:pPr>
        <w:ind w:rightChars="-305" w:right="-793"/>
        <w:rPr>
          <w:rFonts w:ascii="Times New Roman" w:hAnsi="Times New Roman"/>
          <w:sz w:val="24"/>
          <w:szCs w:val="24"/>
        </w:rPr>
      </w:pPr>
    </w:p>
    <w:sectPr w:rsidR="00DC6D83">
      <w:pgSz w:w="11906" w:h="16838"/>
      <w:pgMar w:top="6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F41081"/>
    <w:rsid w:val="001945B7"/>
    <w:rsid w:val="00201A52"/>
    <w:rsid w:val="00310725"/>
    <w:rsid w:val="006D68A3"/>
    <w:rsid w:val="00851D19"/>
    <w:rsid w:val="00887047"/>
    <w:rsid w:val="00CB4A3C"/>
    <w:rsid w:val="00CE5742"/>
    <w:rsid w:val="00DC6D83"/>
    <w:rsid w:val="0F321C5A"/>
    <w:rsid w:val="13F41081"/>
    <w:rsid w:val="5FB3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1EBE6F-DE5A-4CA2-8D31-7E8B7437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eastAsia="SimSun" w:hAnsi="Antiqua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DC6D83"/>
    <w:rPr>
      <w:i/>
      <w:iCs/>
      <w:color w:val="0000FF"/>
    </w:rPr>
  </w:style>
  <w:style w:type="character" w:customStyle="1" w:styleId="st46">
    <w:name w:val="st46"/>
    <w:uiPriority w:val="99"/>
    <w:rsid w:val="00DC6D8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D97A0-C200-49AB-AA6F-FD225DCD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СОВЕРШЕННА Тетяна</cp:lastModifiedBy>
  <cp:revision>2</cp:revision>
  <dcterms:created xsi:type="dcterms:W3CDTF">2025-09-24T13:07:00Z</dcterms:created>
  <dcterms:modified xsi:type="dcterms:W3CDTF">2025-09-24T13:07:00Z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E240886E3B3D4E8BAEF97BD071473FCC</vt:lpwstr>
  </property>
</Properties>
</file>